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11"/>
        <w:rPr>
          <w:rFonts w:ascii="Times New Roman"/>
          <w:b w:val="0"/>
          <w:sz w:val="23"/>
        </w:rPr>
      </w:pPr>
    </w:p>
    <w:p>
      <w:pPr>
        <w:pStyle w:val="BodyText"/>
        <w:spacing w:before="55"/>
        <w:ind w:left="3156" w:right="3242"/>
        <w:jc w:val="center"/>
      </w:pPr>
      <w:r>
        <w:rPr/>
        <w:t>Guia numero 2</w:t>
      </w:r>
    </w:p>
    <w:p>
      <w:pPr>
        <w:spacing w:line="240" w:lineRule="auto" w:before="9"/>
        <w:rPr>
          <w:b/>
          <w:sz w:val="19"/>
        </w:rPr>
      </w:pPr>
    </w:p>
    <w:p>
      <w:pPr>
        <w:pStyle w:val="BodyText"/>
        <w:spacing w:before="1"/>
        <w:ind w:left="3443" w:right="3221"/>
        <w:jc w:val="center"/>
      </w:pPr>
      <w:r>
        <w:rPr/>
        <w:t>Docente: Janis Duamante Barrera</w:t>
      </w:r>
    </w:p>
    <w:p>
      <w:pPr>
        <w:pStyle w:val="Heading1"/>
        <w:spacing w:before="192"/>
        <w:ind w:left="3318"/>
      </w:pPr>
      <w:r>
        <w:rPr/>
        <w:t>Tecnología 1°medio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3" w:after="0"/>
        <w:rPr>
          <w:b/>
          <w:sz w:val="11"/>
        </w:rPr>
      </w:pPr>
    </w:p>
    <w:tbl>
      <w:tblPr>
        <w:tblW w:w="0" w:type="auto"/>
        <w:jc w:val="left"/>
        <w:tblInd w:w="9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45"/>
        <w:gridCol w:w="7470"/>
      </w:tblGrid>
      <w:tr>
        <w:trPr>
          <w:trHeight w:val="265" w:hRule="atLeast"/>
        </w:trPr>
        <w:tc>
          <w:tcPr>
            <w:tcW w:w="2445" w:type="dxa"/>
          </w:tcPr>
          <w:p>
            <w:pPr>
              <w:pStyle w:val="TableParagraph"/>
              <w:spacing w:line="245" w:lineRule="exact"/>
              <w:ind w:left="98"/>
              <w:rPr>
                <w:sz w:val="22"/>
              </w:rPr>
            </w:pPr>
            <w:r>
              <w:rPr>
                <w:sz w:val="22"/>
              </w:rPr>
              <w:t>Unidad 1</w:t>
            </w:r>
          </w:p>
        </w:tc>
        <w:tc>
          <w:tcPr>
            <w:tcW w:w="7470" w:type="dxa"/>
          </w:tcPr>
          <w:p>
            <w:pPr>
              <w:pStyle w:val="TableParagraph"/>
              <w:spacing w:line="245" w:lineRule="exact"/>
              <w:ind w:left="98"/>
              <w:rPr>
                <w:sz w:val="22"/>
              </w:rPr>
            </w:pPr>
            <w:r>
              <w:rPr>
                <w:sz w:val="22"/>
              </w:rPr>
              <w:t>Desarrollo e implementación de un servicio</w:t>
            </w:r>
          </w:p>
        </w:tc>
      </w:tr>
      <w:tr>
        <w:trPr>
          <w:trHeight w:val="805" w:hRule="atLeast"/>
        </w:trPr>
        <w:tc>
          <w:tcPr>
            <w:tcW w:w="2445" w:type="dxa"/>
          </w:tcPr>
          <w:p>
            <w:pPr>
              <w:pStyle w:val="TableParagraph"/>
              <w:spacing w:line="267" w:lineRule="exact"/>
              <w:ind w:left="98"/>
              <w:rPr>
                <w:sz w:val="22"/>
              </w:rPr>
            </w:pPr>
            <w:r>
              <w:rPr>
                <w:sz w:val="22"/>
              </w:rPr>
              <w:t>Objetivo de la unidad</w:t>
            </w:r>
          </w:p>
        </w:tc>
        <w:tc>
          <w:tcPr>
            <w:tcW w:w="7470" w:type="dxa"/>
          </w:tcPr>
          <w:p>
            <w:pPr>
              <w:pStyle w:val="TableParagraph"/>
              <w:ind w:left="98" w:right="84"/>
              <w:rPr>
                <w:sz w:val="22"/>
              </w:rPr>
            </w:pPr>
            <w:r>
              <w:rPr>
                <w:sz w:val="22"/>
              </w:rPr>
              <w:t>Que el estudiante identifique oportunidades o necesidades personales, grupales o locales que impliquen la creación de un servicio utilizando recursos digitales u</w:t>
            </w:r>
          </w:p>
          <w:p>
            <w:pPr>
              <w:pStyle w:val="TableParagraph"/>
              <w:spacing w:line="247" w:lineRule="exact" w:before="1"/>
              <w:ind w:left="98"/>
              <w:rPr>
                <w:sz w:val="22"/>
              </w:rPr>
            </w:pPr>
            <w:r>
              <w:rPr>
                <w:sz w:val="22"/>
              </w:rPr>
              <w:t>otros medios</w:t>
            </w:r>
          </w:p>
        </w:tc>
      </w:tr>
      <w:tr>
        <w:trPr>
          <w:trHeight w:val="1810" w:hRule="atLeast"/>
        </w:trPr>
        <w:tc>
          <w:tcPr>
            <w:tcW w:w="2445" w:type="dxa"/>
          </w:tcPr>
          <w:p>
            <w:pPr>
              <w:pStyle w:val="TableParagraph"/>
              <w:spacing w:line="267" w:lineRule="exact"/>
              <w:ind w:left="148"/>
              <w:rPr>
                <w:sz w:val="22"/>
              </w:rPr>
            </w:pPr>
            <w:r>
              <w:rPr>
                <w:sz w:val="22"/>
              </w:rPr>
              <w:t>Objetivo de la clase</w:t>
            </w:r>
          </w:p>
        </w:tc>
        <w:tc>
          <w:tcPr>
            <w:tcW w:w="7470" w:type="dxa"/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458" w:val="left" w:leader="none"/>
                <w:tab w:pos="459" w:val="left" w:leader="none"/>
              </w:tabs>
              <w:spacing w:line="267" w:lineRule="exact" w:before="0" w:after="0"/>
              <w:ind w:left="458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Los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estudiantes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identifican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servicios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digitales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actuales.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58" w:val="left" w:leader="none"/>
                <w:tab w:pos="459" w:val="left" w:leader="none"/>
              </w:tabs>
              <w:spacing w:line="254" w:lineRule="auto" w:before="1" w:after="0"/>
              <w:ind w:left="458" w:right="101" w:hanging="360"/>
              <w:jc w:val="left"/>
              <w:rPr>
                <w:sz w:val="22"/>
              </w:rPr>
            </w:pPr>
            <w:r>
              <w:rPr>
                <w:sz w:val="22"/>
              </w:rPr>
              <w:t>Los estudiantes desglosan los servicios digitales identificando la necesidad u oportunidad que el servicio está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satisfaciendo.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58" w:val="left" w:leader="none"/>
                <w:tab w:pos="459" w:val="left" w:leader="none"/>
              </w:tabs>
              <w:spacing w:line="240" w:lineRule="auto" w:before="166" w:after="0"/>
              <w:ind w:left="458" w:right="97" w:hanging="360"/>
              <w:jc w:val="left"/>
              <w:rPr>
                <w:sz w:val="22"/>
              </w:rPr>
            </w:pPr>
            <w:r>
              <w:rPr>
                <w:sz w:val="22"/>
              </w:rPr>
              <w:t>Los estudiantes determinan los recursos digitales necesarios para llevar a cabo los servicios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identificados.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4"/>
        <w:rPr>
          <w:b/>
          <w:sz w:val="28"/>
        </w:rPr>
      </w:pPr>
    </w:p>
    <w:p>
      <w:pPr>
        <w:spacing w:before="51"/>
        <w:ind w:left="3443" w:right="3242" w:firstLine="0"/>
        <w:jc w:val="center"/>
        <w:rPr>
          <w:b/>
          <w:sz w:val="24"/>
        </w:rPr>
      </w:pPr>
      <w:r>
        <w:rPr>
          <w:b/>
          <w:sz w:val="24"/>
        </w:rPr>
        <w:t>Actividad 1: ¿Qué servicio digital conocen?</w:t>
      </w:r>
    </w:p>
    <w:p>
      <w:pPr>
        <w:spacing w:line="240" w:lineRule="auto" w:before="0"/>
        <w:rPr>
          <w:b/>
          <w:sz w:val="24"/>
        </w:rPr>
      </w:pPr>
    </w:p>
    <w:p>
      <w:pPr>
        <w:spacing w:line="240" w:lineRule="auto" w:before="0"/>
        <w:rPr>
          <w:b/>
          <w:sz w:val="24"/>
        </w:rPr>
      </w:pPr>
    </w:p>
    <w:p>
      <w:pPr>
        <w:spacing w:line="240" w:lineRule="auto" w:before="3"/>
        <w:rPr>
          <w:b/>
          <w:sz w:val="19"/>
        </w:rPr>
      </w:pPr>
    </w:p>
    <w:p>
      <w:pPr>
        <w:spacing w:before="0"/>
        <w:ind w:left="208" w:right="0" w:firstLine="0"/>
        <w:jc w:val="left"/>
        <w:rPr>
          <w:sz w:val="22"/>
        </w:rPr>
      </w:pPr>
      <w:r>
        <w:rPr>
          <w:sz w:val="22"/>
        </w:rPr>
        <w:t>Lean las preguntas antes de contestar.</w:t>
      </w: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pos="929" w:val="left" w:leader="none"/>
        </w:tabs>
        <w:spacing w:line="240" w:lineRule="auto" w:before="1" w:after="0"/>
        <w:ind w:left="928" w:right="0" w:hanging="361"/>
        <w:jc w:val="left"/>
        <w:rPr>
          <w:b/>
          <w:sz w:val="22"/>
        </w:rPr>
      </w:pPr>
      <w:r>
        <w:rPr>
          <w:b/>
          <w:sz w:val="22"/>
        </w:rPr>
        <w:t>Escriban tres servicios digitales que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conozcan</w:t>
      </w:r>
    </w:p>
    <w:p>
      <w:pPr>
        <w:spacing w:line="240" w:lineRule="auto" w:before="11" w:after="1"/>
        <w:rPr>
          <w:b/>
          <w:sz w:val="20"/>
        </w:rPr>
      </w:pPr>
    </w:p>
    <w:tbl>
      <w:tblPr>
        <w:tblW w:w="0" w:type="auto"/>
        <w:jc w:val="left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65"/>
      </w:tblGrid>
      <w:tr>
        <w:trPr>
          <w:trHeight w:val="460" w:hRule="atLeast"/>
        </w:trPr>
        <w:tc>
          <w:tcPr>
            <w:tcW w:w="10665" w:type="dxa"/>
          </w:tcPr>
          <w:p>
            <w:pPr>
              <w:pStyle w:val="TableParagraph"/>
              <w:spacing w:before="13"/>
              <w:rPr>
                <w:b/>
                <w:sz w:val="22"/>
              </w:rPr>
            </w:pPr>
            <w:r>
              <w:rPr>
                <w:b/>
                <w:sz w:val="22"/>
              </w:rPr>
              <w:t>a)</w:t>
            </w:r>
          </w:p>
        </w:tc>
      </w:tr>
      <w:tr>
        <w:trPr>
          <w:trHeight w:val="550" w:hRule="atLeast"/>
        </w:trPr>
        <w:tc>
          <w:tcPr>
            <w:tcW w:w="10665" w:type="dxa"/>
          </w:tcPr>
          <w:p>
            <w:pPr>
              <w:pStyle w:val="TableParagraph"/>
              <w:spacing w:before="103"/>
              <w:rPr>
                <w:b/>
                <w:sz w:val="22"/>
              </w:rPr>
            </w:pPr>
            <w:r>
              <w:rPr>
                <w:b/>
                <w:sz w:val="22"/>
              </w:rPr>
              <w:t>b)</w:t>
            </w:r>
          </w:p>
        </w:tc>
      </w:tr>
      <w:tr>
        <w:trPr>
          <w:trHeight w:val="385" w:hRule="atLeast"/>
        </w:trPr>
        <w:tc>
          <w:tcPr>
            <w:tcW w:w="10665" w:type="dxa"/>
          </w:tcPr>
          <w:p>
            <w:pPr>
              <w:pStyle w:val="TableParagraph"/>
              <w:spacing w:line="262" w:lineRule="exact" w:before="103"/>
              <w:rPr>
                <w:b/>
                <w:sz w:val="22"/>
              </w:rPr>
            </w:pPr>
            <w:r>
              <w:rPr>
                <w:b/>
                <w:sz w:val="22"/>
              </w:rPr>
              <w:t>c)</w:t>
            </w:r>
          </w:p>
        </w:tc>
      </w:tr>
    </w:tbl>
    <w:p>
      <w:pPr>
        <w:spacing w:after="0" w:line="262" w:lineRule="exact"/>
        <w:rPr>
          <w:sz w:val="22"/>
        </w:rPr>
        <w:sectPr>
          <w:headerReference w:type="default" r:id="rId5"/>
          <w:footerReference w:type="default" r:id="rId6"/>
          <w:type w:val="continuous"/>
          <w:pgSz w:w="12240" w:h="15840"/>
          <w:pgMar w:header="450" w:footer="1705" w:top="2720" w:bottom="1900" w:left="500" w:right="760"/>
        </w:sectPr>
      </w:pPr>
    </w:p>
    <w:p>
      <w:pPr>
        <w:pStyle w:val="ListParagraph"/>
        <w:numPr>
          <w:ilvl w:val="0"/>
          <w:numId w:val="2"/>
        </w:numPr>
        <w:tabs>
          <w:tab w:pos="929" w:val="left" w:leader="none"/>
        </w:tabs>
        <w:spacing w:line="240" w:lineRule="auto" w:before="91" w:after="0"/>
        <w:ind w:left="928" w:right="0" w:hanging="361"/>
        <w:jc w:val="left"/>
        <w:rPr>
          <w:b/>
          <w:sz w:val="22"/>
        </w:rPr>
      </w:pPr>
      <w:r>
        <w:rPr>
          <w:b/>
          <w:sz w:val="22"/>
        </w:rPr>
        <w:t>Los servicios digitales anotados en la pregunta 1, ¿a qué necesidad está</w:t>
      </w:r>
      <w:r>
        <w:rPr>
          <w:b/>
          <w:spacing w:val="-25"/>
          <w:sz w:val="22"/>
        </w:rPr>
        <w:t> </w:t>
      </w:r>
      <w:r>
        <w:rPr>
          <w:b/>
          <w:sz w:val="22"/>
        </w:rPr>
        <w:t>satisfaciendo?</w:t>
      </w:r>
    </w:p>
    <w:p>
      <w:pPr>
        <w:spacing w:line="240" w:lineRule="auto" w:before="11" w:after="1"/>
        <w:rPr>
          <w:b/>
          <w:sz w:val="20"/>
        </w:rPr>
      </w:pPr>
    </w:p>
    <w:tbl>
      <w:tblPr>
        <w:tblW w:w="0" w:type="auto"/>
        <w:jc w:val="left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65"/>
      </w:tblGrid>
      <w:tr>
        <w:trPr>
          <w:trHeight w:val="460" w:hRule="atLeast"/>
        </w:trPr>
        <w:tc>
          <w:tcPr>
            <w:tcW w:w="10665" w:type="dxa"/>
          </w:tcPr>
          <w:p>
            <w:pPr>
              <w:pStyle w:val="TableParagraph"/>
              <w:spacing w:before="13"/>
              <w:rPr>
                <w:b/>
                <w:sz w:val="22"/>
              </w:rPr>
            </w:pPr>
            <w:r>
              <w:rPr>
                <w:b/>
                <w:sz w:val="22"/>
              </w:rPr>
              <w:t>a)</w:t>
            </w:r>
          </w:p>
        </w:tc>
      </w:tr>
      <w:tr>
        <w:trPr>
          <w:trHeight w:val="550" w:hRule="atLeast"/>
        </w:trPr>
        <w:tc>
          <w:tcPr>
            <w:tcW w:w="10665" w:type="dxa"/>
          </w:tcPr>
          <w:p>
            <w:pPr>
              <w:pStyle w:val="TableParagraph"/>
              <w:spacing w:before="103"/>
              <w:rPr>
                <w:b/>
                <w:sz w:val="22"/>
              </w:rPr>
            </w:pPr>
            <w:r>
              <w:rPr>
                <w:b/>
                <w:sz w:val="22"/>
              </w:rPr>
              <w:t>b)</w:t>
            </w:r>
          </w:p>
        </w:tc>
      </w:tr>
      <w:tr>
        <w:trPr>
          <w:trHeight w:val="400" w:hRule="atLeast"/>
        </w:trPr>
        <w:tc>
          <w:tcPr>
            <w:tcW w:w="10665" w:type="dxa"/>
          </w:tcPr>
          <w:p>
            <w:pPr>
              <w:pStyle w:val="TableParagraph"/>
              <w:spacing w:before="103"/>
              <w:rPr>
                <w:b/>
                <w:sz w:val="22"/>
              </w:rPr>
            </w:pPr>
            <w:r>
              <w:rPr>
                <w:b/>
                <w:sz w:val="22"/>
              </w:rPr>
              <w:t>c)</w:t>
            </w:r>
          </w:p>
        </w:tc>
      </w:tr>
    </w:tbl>
    <w:p>
      <w:pPr>
        <w:spacing w:line="240" w:lineRule="auto" w:before="8"/>
        <w:rPr>
          <w:b/>
          <w:sz w:val="19"/>
        </w:rPr>
      </w:pPr>
    </w:p>
    <w:p>
      <w:pPr>
        <w:pStyle w:val="ListParagraph"/>
        <w:numPr>
          <w:ilvl w:val="0"/>
          <w:numId w:val="2"/>
        </w:numPr>
        <w:tabs>
          <w:tab w:pos="929" w:val="left" w:leader="none"/>
        </w:tabs>
        <w:spacing w:line="240" w:lineRule="auto" w:before="0" w:after="0"/>
        <w:ind w:left="928" w:right="0" w:hanging="361"/>
        <w:jc w:val="left"/>
        <w:rPr>
          <w:b/>
          <w:sz w:val="22"/>
        </w:rPr>
      </w:pPr>
      <w:r>
        <w:rPr>
          <w:b/>
          <w:sz w:val="22"/>
        </w:rPr>
        <w:t>¿qué recursos digitales se necesitan para que existan esos servicios</w:t>
      </w:r>
      <w:r>
        <w:rPr>
          <w:b/>
          <w:spacing w:val="-18"/>
          <w:sz w:val="22"/>
        </w:rPr>
        <w:t> </w:t>
      </w:r>
      <w:r>
        <w:rPr>
          <w:b/>
          <w:sz w:val="22"/>
        </w:rPr>
        <w:t>digitales?</w:t>
      </w:r>
    </w:p>
    <w:p>
      <w:pPr>
        <w:spacing w:line="240" w:lineRule="auto" w:before="7" w:after="1"/>
        <w:rPr>
          <w:b/>
          <w:sz w:val="13"/>
        </w:rPr>
      </w:pPr>
    </w:p>
    <w:tbl>
      <w:tblPr>
        <w:tblW w:w="0" w:type="auto"/>
        <w:jc w:val="left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65"/>
      </w:tblGrid>
      <w:tr>
        <w:trPr>
          <w:trHeight w:val="475" w:hRule="atLeast"/>
        </w:trPr>
        <w:tc>
          <w:tcPr>
            <w:tcW w:w="10665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75" w:hRule="atLeast"/>
        </w:trPr>
        <w:tc>
          <w:tcPr>
            <w:tcW w:w="10665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75" w:hRule="atLeast"/>
        </w:trPr>
        <w:tc>
          <w:tcPr>
            <w:tcW w:w="10665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25" w:hRule="atLeast"/>
        </w:trPr>
        <w:tc>
          <w:tcPr>
            <w:tcW w:w="10665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0"/>
        <w:rPr>
          <w:b/>
          <w:sz w:val="22"/>
        </w:rPr>
      </w:pPr>
    </w:p>
    <w:p>
      <w:pPr>
        <w:spacing w:line="240" w:lineRule="auto" w:before="0"/>
        <w:rPr>
          <w:b/>
          <w:sz w:val="22"/>
        </w:rPr>
      </w:pPr>
    </w:p>
    <w:p>
      <w:pPr>
        <w:pStyle w:val="Heading1"/>
        <w:spacing w:before="149"/>
        <w:ind w:right="0"/>
        <w:jc w:val="left"/>
      </w:pPr>
      <w:r>
        <w:rPr/>
        <w:t>Actividad 2: Propuesta de creación de servicio</w:t>
      </w:r>
    </w:p>
    <w:p>
      <w:pPr>
        <w:spacing w:line="240" w:lineRule="auto" w:before="0"/>
        <w:rPr>
          <w:b/>
          <w:sz w:val="24"/>
        </w:rPr>
      </w:pPr>
    </w:p>
    <w:p>
      <w:pPr>
        <w:spacing w:line="240" w:lineRule="auto" w:before="0"/>
        <w:rPr>
          <w:b/>
          <w:sz w:val="24"/>
        </w:rPr>
      </w:pPr>
    </w:p>
    <w:p>
      <w:pPr>
        <w:pStyle w:val="ListParagraph"/>
        <w:numPr>
          <w:ilvl w:val="0"/>
          <w:numId w:val="3"/>
        </w:numPr>
        <w:tabs>
          <w:tab w:pos="438" w:val="left" w:leader="none"/>
        </w:tabs>
        <w:spacing w:line="240" w:lineRule="auto" w:before="205" w:after="0"/>
        <w:ind w:left="437" w:right="0" w:hanging="230"/>
        <w:jc w:val="left"/>
        <w:rPr>
          <w:sz w:val="22"/>
        </w:rPr>
      </w:pPr>
      <w:r>
        <w:rPr>
          <w:sz w:val="22"/>
        </w:rPr>
        <w:t>Crear</w:t>
      </w:r>
      <w:r>
        <w:rPr>
          <w:spacing w:val="-2"/>
          <w:sz w:val="22"/>
        </w:rPr>
        <w:t> </w:t>
      </w:r>
      <w:r>
        <w:rPr>
          <w:sz w:val="22"/>
        </w:rPr>
        <w:t>logo</w:t>
      </w:r>
    </w:p>
    <w:p>
      <w:pPr>
        <w:spacing w:line="240" w:lineRule="auto" w:before="0"/>
        <w:rPr>
          <w:sz w:val="21"/>
        </w:rPr>
      </w:pPr>
    </w:p>
    <w:p>
      <w:pPr>
        <w:pStyle w:val="ListParagraph"/>
        <w:numPr>
          <w:ilvl w:val="0"/>
          <w:numId w:val="3"/>
        </w:numPr>
        <w:tabs>
          <w:tab w:pos="438" w:val="left" w:leader="none"/>
        </w:tabs>
        <w:spacing w:line="240" w:lineRule="auto" w:before="0" w:after="0"/>
        <w:ind w:left="437" w:right="0" w:hanging="230"/>
        <w:jc w:val="left"/>
        <w:rPr>
          <w:sz w:val="22"/>
        </w:rPr>
      </w:pPr>
      <w:r>
        <w:rPr>
          <w:sz w:val="22"/>
        </w:rPr>
        <w:t>Explicar de qué trata este</w:t>
      </w:r>
      <w:r>
        <w:rPr>
          <w:spacing w:val="-6"/>
          <w:sz w:val="22"/>
        </w:rPr>
        <w:t> </w:t>
      </w:r>
      <w:r>
        <w:rPr>
          <w:sz w:val="22"/>
        </w:rPr>
        <w:t>servicio</w:t>
      </w:r>
    </w:p>
    <w:p>
      <w:pPr>
        <w:spacing w:line="240" w:lineRule="auto" w:before="0"/>
        <w:rPr>
          <w:sz w:val="21"/>
        </w:rPr>
      </w:pPr>
    </w:p>
    <w:p>
      <w:pPr>
        <w:pStyle w:val="ListParagraph"/>
        <w:numPr>
          <w:ilvl w:val="0"/>
          <w:numId w:val="3"/>
        </w:numPr>
        <w:tabs>
          <w:tab w:pos="438" w:val="left" w:leader="none"/>
        </w:tabs>
        <w:spacing w:line="388" w:lineRule="auto" w:before="0" w:after="0"/>
        <w:ind w:left="208" w:right="2640" w:firstLine="0"/>
        <w:jc w:val="left"/>
        <w:rPr>
          <w:sz w:val="22"/>
        </w:rPr>
      </w:pPr>
      <w:r>
        <w:rPr>
          <w:sz w:val="22"/>
        </w:rPr>
        <w:t>Realiza</w:t>
      </w:r>
      <w:r>
        <w:rPr>
          <w:spacing w:val="-5"/>
          <w:sz w:val="22"/>
        </w:rPr>
        <w:t> </w:t>
      </w:r>
      <w:r>
        <w:rPr>
          <w:sz w:val="22"/>
        </w:rPr>
        <w:t>una</w:t>
      </w:r>
      <w:r>
        <w:rPr>
          <w:spacing w:val="-5"/>
          <w:sz w:val="22"/>
        </w:rPr>
        <w:t> </w:t>
      </w:r>
      <w:r>
        <w:rPr>
          <w:sz w:val="22"/>
        </w:rPr>
        <w:t>encuesta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5"/>
          <w:sz w:val="22"/>
        </w:rPr>
        <w:t> </w:t>
      </w:r>
      <w:r>
        <w:rPr>
          <w:sz w:val="22"/>
        </w:rPr>
        <w:t>tres</w:t>
      </w:r>
      <w:r>
        <w:rPr>
          <w:spacing w:val="-5"/>
          <w:sz w:val="22"/>
        </w:rPr>
        <w:t> </w:t>
      </w:r>
      <w:r>
        <w:rPr>
          <w:sz w:val="22"/>
        </w:rPr>
        <w:t>personas,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que</w:t>
      </w:r>
      <w:r>
        <w:rPr>
          <w:spacing w:val="-5"/>
          <w:sz w:val="22"/>
        </w:rPr>
        <w:t> </w:t>
      </w:r>
      <w:r>
        <w:rPr>
          <w:sz w:val="22"/>
        </w:rPr>
        <w:t>debería</w:t>
      </w:r>
      <w:r>
        <w:rPr>
          <w:spacing w:val="-5"/>
          <w:sz w:val="22"/>
        </w:rPr>
        <w:t> </w:t>
      </w:r>
      <w:r>
        <w:rPr>
          <w:sz w:val="22"/>
        </w:rPr>
        <w:t>incluir</w:t>
      </w:r>
      <w:r>
        <w:rPr>
          <w:spacing w:val="-5"/>
          <w:sz w:val="22"/>
        </w:rPr>
        <w:t> </w:t>
      </w:r>
      <w:r>
        <w:rPr>
          <w:sz w:val="22"/>
        </w:rPr>
        <w:t>tu</w:t>
      </w:r>
      <w:r>
        <w:rPr>
          <w:spacing w:val="-5"/>
          <w:sz w:val="22"/>
        </w:rPr>
        <w:t> </w:t>
      </w:r>
      <w:r>
        <w:rPr>
          <w:sz w:val="22"/>
        </w:rPr>
        <w:t>servicio,</w:t>
      </w:r>
      <w:r>
        <w:rPr>
          <w:spacing w:val="-5"/>
          <w:sz w:val="22"/>
        </w:rPr>
        <w:t> </w:t>
      </w:r>
      <w:r>
        <w:rPr>
          <w:sz w:val="22"/>
        </w:rPr>
        <w:t>con</w:t>
      </w:r>
      <w:r>
        <w:rPr>
          <w:spacing w:val="-5"/>
          <w:sz w:val="22"/>
        </w:rPr>
        <w:t> </w:t>
      </w:r>
      <w:r>
        <w:rPr>
          <w:sz w:val="22"/>
        </w:rPr>
        <w:t>5</w:t>
      </w:r>
      <w:r>
        <w:rPr>
          <w:spacing w:val="-5"/>
          <w:sz w:val="22"/>
        </w:rPr>
        <w:t> </w:t>
      </w:r>
      <w:r>
        <w:rPr>
          <w:sz w:val="22"/>
        </w:rPr>
        <w:t>preguntas. 4- Enviar actividad al correo de la profesora</w:t>
      </w:r>
      <w:r>
        <w:rPr>
          <w:spacing w:val="-16"/>
          <w:sz w:val="22"/>
        </w:rPr>
        <w:t> </w:t>
      </w:r>
      <w:hyperlink r:id="rId7">
        <w:r>
          <w:rPr>
            <w:sz w:val="22"/>
          </w:rPr>
          <w:t>Janis.goran@gmail.com</w:t>
        </w:r>
      </w:hyperlink>
    </w:p>
    <w:sectPr>
      <w:pgSz w:w="12240" w:h="15840"/>
      <w:pgMar w:header="450" w:footer="1705" w:top="2720" w:bottom="1900" w:left="500" w:right="7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251514880">
          <wp:simplePos x="0" y="0"/>
          <wp:positionH relativeFrom="page">
            <wp:posOffset>466725</wp:posOffset>
          </wp:positionH>
          <wp:positionV relativeFrom="page">
            <wp:posOffset>8848725</wp:posOffset>
          </wp:positionV>
          <wp:extent cx="6810375" cy="1057275"/>
          <wp:effectExtent l="0" t="0" r="0" b="0"/>
          <wp:wrapNone/>
          <wp:docPr id="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10375" cy="1057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251512832">
          <wp:simplePos x="0" y="0"/>
          <wp:positionH relativeFrom="page">
            <wp:posOffset>3248025</wp:posOffset>
          </wp:positionH>
          <wp:positionV relativeFrom="page">
            <wp:posOffset>285750</wp:posOffset>
          </wp:positionV>
          <wp:extent cx="1066800" cy="1028700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66800" cy="1028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29.449219pt;margin-top:119.415352pt;width:135.4pt;height:18.1pt;mso-position-horizontal-relative:page;mso-position-vertical-relative:page;z-index:-251802624" type="#_x0000_t202" filled="false" stroked="false">
          <v:textbox inset="0,0,0,0">
            <w:txbxContent>
              <w:p>
                <w:pPr>
                  <w:spacing w:before="15"/>
                  <w:ind w:left="14" w:right="0" w:firstLine="0"/>
                  <w:jc w:val="center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color w:val="404040"/>
                    <w:sz w:val="14"/>
                  </w:rPr>
                  <w:t>Liceo Técnico Santa Cruz de Triana</w:t>
                </w:r>
              </w:p>
              <w:p>
                <w:pPr>
                  <w:spacing w:before="4"/>
                  <w:ind w:left="0" w:right="0" w:firstLine="0"/>
                  <w:jc w:val="center"/>
                  <w:rPr>
                    <w:rFonts w:ascii="Arial" w:hAnsi="Arial"/>
                    <w:i/>
                    <w:sz w:val="14"/>
                  </w:rPr>
                </w:pPr>
                <w:r>
                  <w:rPr>
                    <w:rFonts w:ascii="Arial" w:hAnsi="Arial"/>
                    <w:i/>
                    <w:color w:val="404040"/>
                    <w:sz w:val="14"/>
                  </w:rPr>
                  <w:t>“Diseñando Sueños, Construyendo Futuro”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-"/>
      <w:lvlJc w:val="left"/>
      <w:pPr>
        <w:ind w:left="437" w:hanging="229"/>
        <w:jc w:val="left"/>
      </w:pPr>
      <w:rPr>
        <w:rFonts w:hint="default" w:ascii="Calibri" w:hAnsi="Calibri" w:eastAsia="Calibri" w:cs="Calibri"/>
        <w:spacing w:val="-1"/>
        <w:w w:val="100"/>
        <w:sz w:val="22"/>
        <w:szCs w:val="22"/>
        <w:lang w:val="es-ES" w:eastAsia="es-ES" w:bidi="es-ES"/>
      </w:rPr>
    </w:lvl>
    <w:lvl w:ilvl="1">
      <w:start w:val="0"/>
      <w:numFmt w:val="bullet"/>
      <w:lvlText w:val="•"/>
      <w:lvlJc w:val="left"/>
      <w:pPr>
        <w:ind w:left="1494" w:hanging="229"/>
      </w:pPr>
      <w:rPr>
        <w:rFonts w:hint="default"/>
        <w:lang w:val="es-ES" w:eastAsia="es-ES" w:bidi="es-ES"/>
      </w:rPr>
    </w:lvl>
    <w:lvl w:ilvl="2">
      <w:start w:val="0"/>
      <w:numFmt w:val="bullet"/>
      <w:lvlText w:val="•"/>
      <w:lvlJc w:val="left"/>
      <w:pPr>
        <w:ind w:left="2548" w:hanging="229"/>
      </w:pPr>
      <w:rPr>
        <w:rFonts w:hint="default"/>
        <w:lang w:val="es-ES" w:eastAsia="es-ES" w:bidi="es-ES"/>
      </w:rPr>
    </w:lvl>
    <w:lvl w:ilvl="3">
      <w:start w:val="0"/>
      <w:numFmt w:val="bullet"/>
      <w:lvlText w:val="•"/>
      <w:lvlJc w:val="left"/>
      <w:pPr>
        <w:ind w:left="3602" w:hanging="229"/>
      </w:pPr>
      <w:rPr>
        <w:rFonts w:hint="default"/>
        <w:lang w:val="es-ES" w:eastAsia="es-ES" w:bidi="es-ES"/>
      </w:rPr>
    </w:lvl>
    <w:lvl w:ilvl="4">
      <w:start w:val="0"/>
      <w:numFmt w:val="bullet"/>
      <w:lvlText w:val="•"/>
      <w:lvlJc w:val="left"/>
      <w:pPr>
        <w:ind w:left="4656" w:hanging="229"/>
      </w:pPr>
      <w:rPr>
        <w:rFonts w:hint="default"/>
        <w:lang w:val="es-ES" w:eastAsia="es-ES" w:bidi="es-ES"/>
      </w:rPr>
    </w:lvl>
    <w:lvl w:ilvl="5">
      <w:start w:val="0"/>
      <w:numFmt w:val="bullet"/>
      <w:lvlText w:val="•"/>
      <w:lvlJc w:val="left"/>
      <w:pPr>
        <w:ind w:left="5710" w:hanging="229"/>
      </w:pPr>
      <w:rPr>
        <w:rFonts w:hint="default"/>
        <w:lang w:val="es-ES" w:eastAsia="es-ES" w:bidi="es-ES"/>
      </w:rPr>
    </w:lvl>
    <w:lvl w:ilvl="6">
      <w:start w:val="0"/>
      <w:numFmt w:val="bullet"/>
      <w:lvlText w:val="•"/>
      <w:lvlJc w:val="left"/>
      <w:pPr>
        <w:ind w:left="6764" w:hanging="229"/>
      </w:pPr>
      <w:rPr>
        <w:rFonts w:hint="default"/>
        <w:lang w:val="es-ES" w:eastAsia="es-ES" w:bidi="es-ES"/>
      </w:rPr>
    </w:lvl>
    <w:lvl w:ilvl="7">
      <w:start w:val="0"/>
      <w:numFmt w:val="bullet"/>
      <w:lvlText w:val="•"/>
      <w:lvlJc w:val="left"/>
      <w:pPr>
        <w:ind w:left="7818" w:hanging="229"/>
      </w:pPr>
      <w:rPr>
        <w:rFonts w:hint="default"/>
        <w:lang w:val="es-ES" w:eastAsia="es-ES" w:bidi="es-ES"/>
      </w:rPr>
    </w:lvl>
    <w:lvl w:ilvl="8">
      <w:start w:val="0"/>
      <w:numFmt w:val="bullet"/>
      <w:lvlText w:val="•"/>
      <w:lvlJc w:val="left"/>
      <w:pPr>
        <w:ind w:left="8872" w:hanging="229"/>
      </w:pPr>
      <w:rPr>
        <w:rFonts w:hint="default"/>
        <w:lang w:val="es-ES" w:eastAsia="es-ES" w:bidi="es-ES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928" w:hanging="360"/>
        <w:jc w:val="left"/>
      </w:pPr>
      <w:rPr>
        <w:rFonts w:hint="default" w:ascii="Calibri" w:hAnsi="Calibri" w:eastAsia="Calibri" w:cs="Calibri"/>
        <w:b/>
        <w:bCs/>
        <w:spacing w:val="-10"/>
        <w:w w:val="100"/>
        <w:sz w:val="22"/>
        <w:szCs w:val="22"/>
        <w:lang w:val="es-ES" w:eastAsia="es-ES" w:bidi="es-ES"/>
      </w:rPr>
    </w:lvl>
    <w:lvl w:ilvl="1">
      <w:start w:val="0"/>
      <w:numFmt w:val="bullet"/>
      <w:lvlText w:val="•"/>
      <w:lvlJc w:val="left"/>
      <w:pPr>
        <w:ind w:left="1926" w:hanging="360"/>
      </w:pPr>
      <w:rPr>
        <w:rFonts w:hint="default"/>
        <w:lang w:val="es-ES" w:eastAsia="es-ES" w:bidi="es-ES"/>
      </w:rPr>
    </w:lvl>
    <w:lvl w:ilvl="2">
      <w:start w:val="0"/>
      <w:numFmt w:val="bullet"/>
      <w:lvlText w:val="•"/>
      <w:lvlJc w:val="left"/>
      <w:pPr>
        <w:ind w:left="2932" w:hanging="360"/>
      </w:pPr>
      <w:rPr>
        <w:rFonts w:hint="default"/>
        <w:lang w:val="es-ES" w:eastAsia="es-ES" w:bidi="es-ES"/>
      </w:rPr>
    </w:lvl>
    <w:lvl w:ilvl="3">
      <w:start w:val="0"/>
      <w:numFmt w:val="bullet"/>
      <w:lvlText w:val="•"/>
      <w:lvlJc w:val="left"/>
      <w:pPr>
        <w:ind w:left="3938" w:hanging="360"/>
      </w:pPr>
      <w:rPr>
        <w:rFonts w:hint="default"/>
        <w:lang w:val="es-ES" w:eastAsia="es-ES" w:bidi="es-ES"/>
      </w:rPr>
    </w:lvl>
    <w:lvl w:ilvl="4">
      <w:start w:val="0"/>
      <w:numFmt w:val="bullet"/>
      <w:lvlText w:val="•"/>
      <w:lvlJc w:val="left"/>
      <w:pPr>
        <w:ind w:left="4944" w:hanging="360"/>
      </w:pPr>
      <w:rPr>
        <w:rFonts w:hint="default"/>
        <w:lang w:val="es-ES" w:eastAsia="es-ES" w:bidi="es-ES"/>
      </w:rPr>
    </w:lvl>
    <w:lvl w:ilvl="5">
      <w:start w:val="0"/>
      <w:numFmt w:val="bullet"/>
      <w:lvlText w:val="•"/>
      <w:lvlJc w:val="left"/>
      <w:pPr>
        <w:ind w:left="5950" w:hanging="360"/>
      </w:pPr>
      <w:rPr>
        <w:rFonts w:hint="default"/>
        <w:lang w:val="es-ES" w:eastAsia="es-ES" w:bidi="es-ES"/>
      </w:rPr>
    </w:lvl>
    <w:lvl w:ilvl="6">
      <w:start w:val="0"/>
      <w:numFmt w:val="bullet"/>
      <w:lvlText w:val="•"/>
      <w:lvlJc w:val="left"/>
      <w:pPr>
        <w:ind w:left="6956" w:hanging="360"/>
      </w:pPr>
      <w:rPr>
        <w:rFonts w:hint="default"/>
        <w:lang w:val="es-ES" w:eastAsia="es-ES" w:bidi="es-ES"/>
      </w:rPr>
    </w:lvl>
    <w:lvl w:ilvl="7">
      <w:start w:val="0"/>
      <w:numFmt w:val="bullet"/>
      <w:lvlText w:val="•"/>
      <w:lvlJc w:val="left"/>
      <w:pPr>
        <w:ind w:left="7962" w:hanging="360"/>
      </w:pPr>
      <w:rPr>
        <w:rFonts w:hint="default"/>
        <w:lang w:val="es-ES" w:eastAsia="es-ES" w:bidi="es-ES"/>
      </w:rPr>
    </w:lvl>
    <w:lvl w:ilvl="8">
      <w:start w:val="0"/>
      <w:numFmt w:val="bullet"/>
      <w:lvlText w:val="•"/>
      <w:lvlJc w:val="left"/>
      <w:pPr>
        <w:ind w:left="8968" w:hanging="360"/>
      </w:pPr>
      <w:rPr>
        <w:rFonts w:hint="default"/>
        <w:lang w:val="es-ES" w:eastAsia="es-ES" w:bidi="es-ES"/>
      </w:rPr>
    </w:lvl>
  </w:abstractNum>
  <w:abstractNum w:abstractNumId="0">
    <w:multiLevelType w:val="hybridMultilevel"/>
    <w:lvl w:ilvl="0">
      <w:start w:val="0"/>
      <w:numFmt w:val="bullet"/>
      <w:lvlText w:val="–"/>
      <w:lvlJc w:val="left"/>
      <w:pPr>
        <w:ind w:left="458" w:hanging="360"/>
      </w:pPr>
      <w:rPr>
        <w:rFonts w:hint="default" w:ascii="Calibri" w:hAnsi="Calibri" w:eastAsia="Calibri" w:cs="Calibri"/>
        <w:spacing w:val="-1"/>
        <w:w w:val="100"/>
        <w:sz w:val="22"/>
        <w:szCs w:val="22"/>
        <w:lang w:val="es-ES" w:eastAsia="es-ES" w:bidi="es-ES"/>
      </w:rPr>
    </w:lvl>
    <w:lvl w:ilvl="1">
      <w:start w:val="0"/>
      <w:numFmt w:val="bullet"/>
      <w:lvlText w:val="•"/>
      <w:lvlJc w:val="left"/>
      <w:pPr>
        <w:ind w:left="1159" w:hanging="360"/>
      </w:pPr>
      <w:rPr>
        <w:rFonts w:hint="default"/>
        <w:lang w:val="es-ES" w:eastAsia="es-ES" w:bidi="es-ES"/>
      </w:rPr>
    </w:lvl>
    <w:lvl w:ilvl="2">
      <w:start w:val="0"/>
      <w:numFmt w:val="bullet"/>
      <w:lvlText w:val="•"/>
      <w:lvlJc w:val="left"/>
      <w:pPr>
        <w:ind w:left="1858" w:hanging="360"/>
      </w:pPr>
      <w:rPr>
        <w:rFonts w:hint="default"/>
        <w:lang w:val="es-ES" w:eastAsia="es-ES" w:bidi="es-ES"/>
      </w:rPr>
    </w:lvl>
    <w:lvl w:ilvl="3">
      <w:start w:val="0"/>
      <w:numFmt w:val="bullet"/>
      <w:lvlText w:val="•"/>
      <w:lvlJc w:val="left"/>
      <w:pPr>
        <w:ind w:left="2557" w:hanging="360"/>
      </w:pPr>
      <w:rPr>
        <w:rFonts w:hint="default"/>
        <w:lang w:val="es-ES" w:eastAsia="es-ES" w:bidi="es-ES"/>
      </w:rPr>
    </w:lvl>
    <w:lvl w:ilvl="4">
      <w:start w:val="0"/>
      <w:numFmt w:val="bullet"/>
      <w:lvlText w:val="•"/>
      <w:lvlJc w:val="left"/>
      <w:pPr>
        <w:ind w:left="3256" w:hanging="360"/>
      </w:pPr>
      <w:rPr>
        <w:rFonts w:hint="default"/>
        <w:lang w:val="es-ES" w:eastAsia="es-ES" w:bidi="es-ES"/>
      </w:rPr>
    </w:lvl>
    <w:lvl w:ilvl="5">
      <w:start w:val="0"/>
      <w:numFmt w:val="bullet"/>
      <w:lvlText w:val="•"/>
      <w:lvlJc w:val="left"/>
      <w:pPr>
        <w:ind w:left="3955" w:hanging="360"/>
      </w:pPr>
      <w:rPr>
        <w:rFonts w:hint="default"/>
        <w:lang w:val="es-ES" w:eastAsia="es-ES" w:bidi="es-ES"/>
      </w:rPr>
    </w:lvl>
    <w:lvl w:ilvl="6">
      <w:start w:val="0"/>
      <w:numFmt w:val="bullet"/>
      <w:lvlText w:val="•"/>
      <w:lvlJc w:val="left"/>
      <w:pPr>
        <w:ind w:left="4654" w:hanging="360"/>
      </w:pPr>
      <w:rPr>
        <w:rFonts w:hint="default"/>
        <w:lang w:val="es-ES" w:eastAsia="es-ES" w:bidi="es-ES"/>
      </w:rPr>
    </w:lvl>
    <w:lvl w:ilvl="7">
      <w:start w:val="0"/>
      <w:numFmt w:val="bullet"/>
      <w:lvlText w:val="•"/>
      <w:lvlJc w:val="left"/>
      <w:pPr>
        <w:ind w:left="5353" w:hanging="360"/>
      </w:pPr>
      <w:rPr>
        <w:rFonts w:hint="default"/>
        <w:lang w:val="es-ES" w:eastAsia="es-ES" w:bidi="es-ES"/>
      </w:rPr>
    </w:lvl>
    <w:lvl w:ilvl="8">
      <w:start w:val="0"/>
      <w:numFmt w:val="bullet"/>
      <w:lvlText w:val="•"/>
      <w:lvlJc w:val="left"/>
      <w:pPr>
        <w:ind w:left="6052" w:hanging="360"/>
      </w:pPr>
      <w:rPr>
        <w:rFonts w:hint="default"/>
        <w:lang w:val="es-ES" w:eastAsia="es-ES" w:bidi="es-ES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s-ES" w:eastAsia="es-ES" w:bidi="es-ES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22"/>
      <w:szCs w:val="22"/>
      <w:lang w:val="es-ES" w:eastAsia="es-ES" w:bidi="es-ES"/>
    </w:rPr>
  </w:style>
  <w:style w:styleId="Heading1" w:type="paragraph">
    <w:name w:val="Heading 1"/>
    <w:basedOn w:val="Normal"/>
    <w:uiPriority w:val="1"/>
    <w:qFormat/>
    <w:pPr>
      <w:spacing w:before="51"/>
      <w:ind w:left="2818" w:right="3242"/>
      <w:jc w:val="center"/>
      <w:outlineLvl w:val="1"/>
    </w:pPr>
    <w:rPr>
      <w:rFonts w:ascii="Calibri" w:hAnsi="Calibri" w:eastAsia="Calibri" w:cs="Calibri"/>
      <w:b/>
      <w:bCs/>
      <w:sz w:val="24"/>
      <w:szCs w:val="24"/>
      <w:lang w:val="es-ES" w:eastAsia="es-ES" w:bidi="es-ES"/>
    </w:rPr>
  </w:style>
  <w:style w:styleId="ListParagraph" w:type="paragraph">
    <w:name w:val="List Paragraph"/>
    <w:basedOn w:val="Normal"/>
    <w:uiPriority w:val="1"/>
    <w:qFormat/>
    <w:pPr>
      <w:ind w:left="928" w:hanging="361"/>
    </w:pPr>
    <w:rPr>
      <w:rFonts w:ascii="Calibri" w:hAnsi="Calibri" w:eastAsia="Calibri" w:cs="Calibri"/>
      <w:lang w:val="es-ES" w:eastAsia="es-ES" w:bidi="es-ES"/>
    </w:rPr>
  </w:style>
  <w:style w:styleId="TableParagraph" w:type="paragraph">
    <w:name w:val="Table Paragraph"/>
    <w:basedOn w:val="Normal"/>
    <w:uiPriority w:val="1"/>
    <w:qFormat/>
    <w:pPr>
      <w:ind w:left="83"/>
    </w:pPr>
    <w:rPr>
      <w:rFonts w:ascii="Calibri" w:hAnsi="Calibri" w:eastAsia="Calibri" w:cs="Calibri"/>
      <w:lang w:val="es-ES" w:eastAsia="es-ES" w:bidi="es-E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mailto:Janis.goran@gmail.com" TargetMode="External"/><Relationship Id="rId8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2020-04-09T20:34:18Z</dcterms:created>
  <dcterms:modified xsi:type="dcterms:W3CDTF">2020-04-09T20:34:18Z</dcterms:modified>
</cp:coreProperties>
</file>