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53" w:rsidRDefault="004A5C53"/>
    <w:p w:rsidR="004A5C53" w:rsidRDefault="004A64EF">
      <w:pPr>
        <w:jc w:val="center"/>
        <w:rPr>
          <w:b/>
        </w:rPr>
      </w:pPr>
      <w:r>
        <w:rPr>
          <w:b/>
        </w:rPr>
        <w:t>Guía</w:t>
      </w:r>
      <w:r w:rsidR="0021782E">
        <w:rPr>
          <w:b/>
        </w:rPr>
        <w:t xml:space="preserve"> actividad 6</w:t>
      </w:r>
      <w:r w:rsidR="00B14DD9">
        <w:rPr>
          <w:b/>
        </w:rPr>
        <w:t>. Semana 12</w:t>
      </w:r>
      <w:bookmarkStart w:id="0" w:name="_GoBack"/>
      <w:bookmarkEnd w:id="0"/>
    </w:p>
    <w:p w:rsidR="004A5C53" w:rsidRDefault="0021782E">
      <w:pPr>
        <w:jc w:val="center"/>
        <w:rPr>
          <w:b/>
        </w:rPr>
      </w:pPr>
      <w:r>
        <w:rPr>
          <w:b/>
        </w:rPr>
        <w:t>Docente: Janis Duamante Barrera</w:t>
      </w:r>
    </w:p>
    <w:p w:rsidR="004A5C53" w:rsidRDefault="0021782E">
      <w:pPr>
        <w:ind w:firstLine="1133"/>
        <w:rPr>
          <w:b/>
        </w:rPr>
      </w:pPr>
      <w:r>
        <w:rPr>
          <w:b/>
        </w:rPr>
        <w:t xml:space="preserve">                                                       Tecnología </w:t>
      </w:r>
      <w:r w:rsidR="004A64EF">
        <w:rPr>
          <w:b/>
        </w:rPr>
        <w:t>1°A med</w:t>
      </w:r>
      <w:r>
        <w:rPr>
          <w:b/>
        </w:rPr>
        <w:t>io</w:t>
      </w:r>
    </w:p>
    <w:p w:rsidR="004A5C53" w:rsidRDefault="004A5C53">
      <w:pPr>
        <w:ind w:firstLine="1133"/>
        <w:rPr>
          <w:b/>
        </w:rPr>
      </w:pPr>
    </w:p>
    <w:tbl>
      <w:tblPr>
        <w:tblStyle w:val="a"/>
        <w:tblW w:w="9645" w:type="dxa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4A5C53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53" w:rsidRDefault="00217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4A5C53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53" w:rsidRDefault="00217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4A5C53" w:rsidRDefault="004A5C53">
      <w:pPr>
        <w:ind w:firstLine="1133"/>
        <w:rPr>
          <w:b/>
        </w:rPr>
      </w:pPr>
    </w:p>
    <w:p w:rsidR="004A5C53" w:rsidRDefault="004A5C53">
      <w:pPr>
        <w:widowControl w:val="0"/>
        <w:spacing w:before="3" w:after="0" w:line="240" w:lineRule="auto"/>
        <w:rPr>
          <w:b/>
          <w:sz w:val="11"/>
          <w:szCs w:val="11"/>
        </w:rPr>
      </w:pPr>
    </w:p>
    <w:tbl>
      <w:tblPr>
        <w:tblStyle w:val="a0"/>
        <w:tblW w:w="9915" w:type="dxa"/>
        <w:tblInd w:w="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470"/>
      </w:tblGrid>
      <w:tr w:rsidR="004A5C53">
        <w:trPr>
          <w:trHeight w:val="265"/>
        </w:trPr>
        <w:tc>
          <w:tcPr>
            <w:tcW w:w="2445" w:type="dxa"/>
          </w:tcPr>
          <w:p w:rsidR="004A5C53" w:rsidRDefault="0021782E">
            <w:pPr>
              <w:widowControl w:val="0"/>
              <w:spacing w:after="0" w:line="245" w:lineRule="auto"/>
              <w:ind w:left="98"/>
            </w:pPr>
            <w:r>
              <w:t>Unidad 1</w:t>
            </w:r>
          </w:p>
        </w:tc>
        <w:tc>
          <w:tcPr>
            <w:tcW w:w="7470" w:type="dxa"/>
          </w:tcPr>
          <w:p w:rsidR="004A5C53" w:rsidRDefault="0021782E">
            <w:pPr>
              <w:widowControl w:val="0"/>
              <w:spacing w:after="0" w:line="245" w:lineRule="auto"/>
              <w:ind w:left="98"/>
            </w:pPr>
            <w:r>
              <w:t>Desarrollo e implementación de un servicio</w:t>
            </w:r>
          </w:p>
        </w:tc>
      </w:tr>
      <w:tr w:rsidR="004A5C53">
        <w:trPr>
          <w:trHeight w:val="805"/>
        </w:trPr>
        <w:tc>
          <w:tcPr>
            <w:tcW w:w="2445" w:type="dxa"/>
          </w:tcPr>
          <w:p w:rsidR="004A5C53" w:rsidRDefault="0021782E">
            <w:pPr>
              <w:widowControl w:val="0"/>
              <w:spacing w:after="0" w:line="267" w:lineRule="auto"/>
              <w:ind w:left="98"/>
            </w:pPr>
            <w:r>
              <w:t>Objetivo de la unidad</w:t>
            </w:r>
          </w:p>
        </w:tc>
        <w:tc>
          <w:tcPr>
            <w:tcW w:w="7470" w:type="dxa"/>
          </w:tcPr>
          <w:p w:rsidR="004A5C53" w:rsidRDefault="0021782E">
            <w:pPr>
              <w:widowControl w:val="0"/>
              <w:spacing w:after="0" w:line="240" w:lineRule="auto"/>
              <w:ind w:left="98" w:right="84"/>
            </w:pPr>
            <w:r>
              <w:t>Que el estudiante identifique oportunidades o necesidades personales, grupales o locales que impliquen la creación de un servicio utilizando recursos digitales u otros medios</w:t>
            </w:r>
          </w:p>
        </w:tc>
      </w:tr>
      <w:tr w:rsidR="004A5C53">
        <w:trPr>
          <w:trHeight w:val="1810"/>
        </w:trPr>
        <w:tc>
          <w:tcPr>
            <w:tcW w:w="2445" w:type="dxa"/>
          </w:tcPr>
          <w:p w:rsidR="004A5C53" w:rsidRDefault="0021782E">
            <w:pPr>
              <w:widowControl w:val="0"/>
              <w:spacing w:after="0" w:line="267" w:lineRule="auto"/>
              <w:ind w:left="148"/>
            </w:pPr>
            <w:r>
              <w:t>Objetivo de la clase</w:t>
            </w:r>
          </w:p>
        </w:tc>
        <w:tc>
          <w:tcPr>
            <w:tcW w:w="7470" w:type="dxa"/>
          </w:tcPr>
          <w:p w:rsidR="004A5C53" w:rsidRDefault="004A5C53">
            <w:pPr>
              <w:widowControl w:val="0"/>
              <w:tabs>
                <w:tab w:val="left" w:pos="458"/>
                <w:tab w:val="left" w:pos="459"/>
              </w:tabs>
              <w:spacing w:before="1" w:after="0" w:line="254" w:lineRule="auto"/>
              <w:ind w:left="458" w:right="101"/>
            </w:pPr>
          </w:p>
          <w:p w:rsidR="004A5C53" w:rsidRDefault="0021782E">
            <w:pPr>
              <w:widowControl w:val="0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before="166" w:after="0" w:line="240" w:lineRule="auto"/>
              <w:ind w:right="97"/>
            </w:pPr>
            <w:r>
              <w:t>Interpretan los resultados para validar las necesidades u oportunidad detectadas para la creación de un servicio.</w:t>
            </w:r>
          </w:p>
          <w:p w:rsidR="004A5C53" w:rsidRDefault="004A5C53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left="458" w:right="97"/>
            </w:pPr>
          </w:p>
        </w:tc>
      </w:tr>
    </w:tbl>
    <w:p w:rsidR="004A5C53" w:rsidRDefault="004A5C53">
      <w:pPr>
        <w:widowControl w:val="0"/>
        <w:spacing w:after="0" w:line="240" w:lineRule="auto"/>
        <w:rPr>
          <w:b/>
          <w:sz w:val="20"/>
          <w:szCs w:val="20"/>
        </w:rPr>
      </w:pPr>
    </w:p>
    <w:p w:rsidR="004A5C53" w:rsidRDefault="004A5C53">
      <w:pPr>
        <w:ind w:firstLine="1133"/>
        <w:jc w:val="center"/>
        <w:rPr>
          <w:b/>
          <w:u w:val="single"/>
        </w:rPr>
      </w:pPr>
    </w:p>
    <w:p w:rsidR="004A5C53" w:rsidRDefault="0021782E">
      <w:pPr>
        <w:widowControl w:val="0"/>
        <w:spacing w:before="140" w:after="0" w:line="201" w:lineRule="auto"/>
        <w:ind w:left="1440"/>
        <w:jc w:val="both"/>
        <w:rPr>
          <w:b/>
          <w:u w:val="single"/>
        </w:rPr>
      </w:pPr>
      <w:r>
        <w:rPr>
          <w:b/>
          <w:u w:val="single"/>
        </w:rPr>
        <w:t>ACTIVIDAD MEJORANDO EL SERVICIO</w:t>
      </w:r>
    </w:p>
    <w:p w:rsidR="004A5C53" w:rsidRDefault="004A5C53">
      <w:pPr>
        <w:widowControl w:val="0"/>
        <w:spacing w:before="140" w:after="0" w:line="201" w:lineRule="auto"/>
        <w:ind w:left="2160"/>
        <w:jc w:val="both"/>
      </w:pPr>
    </w:p>
    <w:p w:rsidR="004A5C53" w:rsidRDefault="0021782E">
      <w:pPr>
        <w:widowControl w:val="0"/>
        <w:numPr>
          <w:ilvl w:val="0"/>
          <w:numId w:val="1"/>
        </w:numPr>
        <w:spacing w:before="140" w:after="0" w:line="201" w:lineRule="auto"/>
        <w:jc w:val="both"/>
      </w:pPr>
      <w:r>
        <w:t xml:space="preserve">De acuerdo a la guía de actividades número </w:t>
      </w:r>
      <w:r w:rsidR="00FA44BF">
        <w:t>5, sobre</w:t>
      </w:r>
      <w:r>
        <w:t xml:space="preserve"> tu servicio debes realizar un afiche de publicidad para tu servicio con el logo que creaste anteriormente, puedes utilizar herramientas tic o hacerlo de forma manual.                                      </w:t>
      </w:r>
      <w:r>
        <w:t xml:space="preserve">                                                                     </w:t>
      </w:r>
    </w:p>
    <w:p w:rsidR="004A5C53" w:rsidRDefault="0021782E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Enviar esta actividad al correo,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Janis.duamante@liceo-santacruzdetriana.cl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 xml:space="preserve"> Fecha de entrega 16/07/2020</w:t>
      </w:r>
    </w:p>
    <w:p w:rsidR="004A5C53" w:rsidRDefault="004A5C53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sectPr w:rsidR="004A5C53">
      <w:headerReference w:type="default" r:id="rId8"/>
      <w:footerReference w:type="default" r:id="rId9"/>
      <w:pgSz w:w="12240" w:h="15840"/>
      <w:pgMar w:top="803" w:right="1041" w:bottom="1417" w:left="709" w:header="426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2E" w:rsidRDefault="0021782E">
      <w:pPr>
        <w:spacing w:after="0" w:line="240" w:lineRule="auto"/>
      </w:pPr>
      <w:r>
        <w:separator/>
      </w:r>
    </w:p>
  </w:endnote>
  <w:endnote w:type="continuationSeparator" w:id="0">
    <w:p w:rsidR="0021782E" w:rsidRDefault="0021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53" w:rsidRDefault="002178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809740" cy="1054100"/>
          <wp:effectExtent l="0" t="0" r="0" b="0"/>
          <wp:docPr id="1" name="image1.png" descr="INSIGNIA LICEO 2019 MEMBRE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 LICEO 2019 MEMBRE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974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2E" w:rsidRDefault="0021782E">
      <w:pPr>
        <w:spacing w:after="0" w:line="240" w:lineRule="auto"/>
      </w:pPr>
      <w:r>
        <w:separator/>
      </w:r>
    </w:p>
  </w:footnote>
  <w:footnote w:type="continuationSeparator" w:id="0">
    <w:p w:rsidR="0021782E" w:rsidRDefault="0021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53" w:rsidRDefault="002178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>
          <wp:extent cx="1066800" cy="1024255"/>
          <wp:effectExtent l="0" t="0" r="0" b="0"/>
          <wp:docPr id="2" name="image2.png" descr="INSIGNIA LICEO 2019 - TRANSPARENCI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SIGNIA LICEO 2019 - TRANSPARENCI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A5C53" w:rsidRDefault="004A5C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A5C53" w:rsidRDefault="002178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404040"/>
        <w:sz w:val="14"/>
        <w:szCs w:val="14"/>
      </w:rPr>
      <w:t>Liceo Técnico Santa Cruz de Triana</w:t>
    </w:r>
  </w:p>
  <w:p w:rsidR="004A5C53" w:rsidRDefault="002178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i/>
        <w:color w:val="404040"/>
        <w:sz w:val="14"/>
        <w:szCs w:val="14"/>
      </w:rPr>
      <w:t>“Diseñando Sueños, Construyendo Futuro”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38C7"/>
    <w:multiLevelType w:val="multilevel"/>
    <w:tmpl w:val="ED6CD6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41745C"/>
    <w:multiLevelType w:val="multilevel"/>
    <w:tmpl w:val="6E30BD74"/>
    <w:lvl w:ilvl="0">
      <w:numFmt w:val="bullet"/>
      <w:lvlText w:val="–"/>
      <w:lvlJc w:val="left"/>
      <w:pPr>
        <w:ind w:left="458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59" w:hanging="360"/>
      </w:pPr>
    </w:lvl>
    <w:lvl w:ilvl="2">
      <w:numFmt w:val="bullet"/>
      <w:lvlText w:val="•"/>
      <w:lvlJc w:val="left"/>
      <w:pPr>
        <w:ind w:left="1858" w:hanging="360"/>
      </w:pPr>
    </w:lvl>
    <w:lvl w:ilvl="3">
      <w:numFmt w:val="bullet"/>
      <w:lvlText w:val="•"/>
      <w:lvlJc w:val="left"/>
      <w:pPr>
        <w:ind w:left="2557" w:hanging="360"/>
      </w:pPr>
    </w:lvl>
    <w:lvl w:ilvl="4">
      <w:numFmt w:val="bullet"/>
      <w:lvlText w:val="•"/>
      <w:lvlJc w:val="left"/>
      <w:pPr>
        <w:ind w:left="3256" w:hanging="360"/>
      </w:pPr>
    </w:lvl>
    <w:lvl w:ilvl="5">
      <w:numFmt w:val="bullet"/>
      <w:lvlText w:val="•"/>
      <w:lvlJc w:val="left"/>
      <w:pPr>
        <w:ind w:left="3955" w:hanging="360"/>
      </w:pPr>
    </w:lvl>
    <w:lvl w:ilvl="6">
      <w:numFmt w:val="bullet"/>
      <w:lvlText w:val="•"/>
      <w:lvlJc w:val="left"/>
      <w:pPr>
        <w:ind w:left="4654" w:hanging="360"/>
      </w:pPr>
    </w:lvl>
    <w:lvl w:ilvl="7">
      <w:numFmt w:val="bullet"/>
      <w:lvlText w:val="•"/>
      <w:lvlJc w:val="left"/>
      <w:pPr>
        <w:ind w:left="5353" w:hanging="360"/>
      </w:pPr>
    </w:lvl>
    <w:lvl w:ilvl="8">
      <w:numFmt w:val="bullet"/>
      <w:lvlText w:val="•"/>
      <w:lvlJc w:val="left"/>
      <w:pPr>
        <w:ind w:left="605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53"/>
    <w:rsid w:val="0021782E"/>
    <w:rsid w:val="004A5C53"/>
    <w:rsid w:val="004A64EF"/>
    <w:rsid w:val="00B14DD9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5A9302-9C6E-49DC-8BA2-86F8A8B0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s.duamante@liceo-santacruzdetria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F. Vergara Marchant</cp:lastModifiedBy>
  <cp:revision>4</cp:revision>
  <dcterms:created xsi:type="dcterms:W3CDTF">2020-07-09T19:54:00Z</dcterms:created>
  <dcterms:modified xsi:type="dcterms:W3CDTF">2020-07-09T19:55:00Z</dcterms:modified>
</cp:coreProperties>
</file>