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Pr="00F9759A" w:rsidRDefault="006D7313" w:rsidP="00F9759A">
      <w:pPr>
        <w:jc w:val="both"/>
        <w:rPr>
          <w:rFonts w:ascii="Arial" w:hAnsi="Arial" w:cs="Arial"/>
          <w:sz w:val="24"/>
          <w:szCs w:val="24"/>
        </w:rPr>
      </w:pPr>
    </w:p>
    <w:p w:rsidR="00F9759A" w:rsidRDefault="00F9759A" w:rsidP="00F97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59A" w:rsidRDefault="00F9759A" w:rsidP="00F975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F975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Orientación 4° medio</w:t>
      </w:r>
    </w:p>
    <w:p w:rsidR="00F9759A" w:rsidRPr="00F9759A" w:rsidRDefault="00F9759A" w:rsidP="00F975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F9759A" w:rsidRPr="00F9759A" w:rsidRDefault="00F13ABB" w:rsidP="00F975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“</w:t>
      </w:r>
      <w:r w:rsidR="00466CB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Empatía</w:t>
      </w:r>
      <w:r w:rsidR="00F975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”</w:t>
      </w: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F9759A">
        <w:rPr>
          <w:rFonts w:ascii="Arial" w:eastAsia="Times New Roman" w:hAnsi="Arial" w:cs="Arial"/>
          <w:bCs/>
          <w:sz w:val="24"/>
          <w:szCs w:val="24"/>
          <w:lang w:val="es-ES" w:eastAsia="es-ES"/>
        </w:rPr>
        <w:t>Querido/a alumno/a: Antes de iniciar la actividad deseo que te encuentres muy bien junto a tu familia, que sea una excelente semana y que pronto podamos vernos sanos y salvos en el liceo.</w:t>
      </w:r>
      <w:r w:rsidR="00805E7B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Esta actividad puedes realizarla en 2 semanas.</w:t>
      </w: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F9759A" w:rsidRDefault="00805E7B" w:rsidP="00F9759A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Cs/>
          <w:i/>
          <w:sz w:val="20"/>
          <w:szCs w:val="20"/>
          <w:lang w:val="es-ES" w:eastAsia="es-ES"/>
        </w:rPr>
        <w:t xml:space="preserve">OA: </w:t>
      </w:r>
      <w:r w:rsidR="00466CBB">
        <w:rPr>
          <w:rFonts w:ascii="Arial" w:eastAsia="Times New Roman" w:hAnsi="Arial" w:cs="Arial"/>
          <w:bCs/>
          <w:i/>
          <w:sz w:val="20"/>
          <w:szCs w:val="20"/>
          <w:lang w:val="es-ES" w:eastAsia="es-ES"/>
        </w:rPr>
        <w:t xml:space="preserve">Cultivar vínculos y relaciones interpersonales constructivas. </w:t>
      </w:r>
    </w:p>
    <w:p w:rsidR="00805E7B" w:rsidRDefault="00805E7B" w:rsidP="00F9759A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es-ES" w:eastAsia="es-ES"/>
        </w:rPr>
      </w:pPr>
    </w:p>
    <w:p w:rsidR="00466CBB" w:rsidRDefault="00466CBB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466CBB" w:rsidRPr="00466CBB" w:rsidRDefault="00466CBB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466CBB">
        <w:rPr>
          <w:rFonts w:ascii="Arial" w:eastAsia="Times New Roman" w:hAnsi="Arial" w:cs="Arial"/>
          <w:bCs/>
          <w:sz w:val="24"/>
          <w:szCs w:val="24"/>
          <w:lang w:val="es-ES" w:eastAsia="es-ES"/>
        </w:rPr>
        <w:t>Empatía significa compasión, o la capacidad de imaginar los sentimientos y emociones de la otra persona, lo que llamamos empatía emocional, y la capacidad de leer la forma de pensar de la otra persona, que a su vez se llama empatía cognitiva.</w:t>
      </w:r>
    </w:p>
    <w:p w:rsidR="00466CBB" w:rsidRPr="00466CBB" w:rsidRDefault="00466CBB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466CBB" w:rsidRDefault="00466CBB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466CBB">
        <w:rPr>
          <w:rFonts w:ascii="Arial" w:eastAsia="Times New Roman" w:hAnsi="Arial" w:cs="Arial"/>
          <w:bCs/>
          <w:sz w:val="24"/>
          <w:szCs w:val="24"/>
          <w:lang w:val="es-ES" w:eastAsia="es-ES"/>
        </w:rPr>
        <w:t>Un hombre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/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mujer</w:t>
      </w:r>
      <w:r w:rsidRPr="00466CBB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empático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/a</w:t>
      </w:r>
      <w:r w:rsidRPr="00466CBB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entiende las actitudes y acciones de los demás debido al hecho de que puede empatizar con su estado interior. Puede mirar la realidad con los ojos e imaginar lo que siente la otra persona y, a menudo, incluso experimentar ciertos eventos con él y disfrutar juntos del éxito o llorar por el fracaso.</w:t>
      </w:r>
    </w:p>
    <w:p w:rsidR="00466CBB" w:rsidRDefault="00466CBB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466CBB" w:rsidRDefault="00466CBB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Es muy importante para nuestro desarrollo en sociedad ya que nos permite establecer vínculos sanos, estables y duraderos. </w:t>
      </w:r>
    </w:p>
    <w:p w:rsidR="00466CBB" w:rsidRDefault="00466CBB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466CBB" w:rsidRDefault="00466CBB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466CB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Actividad: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Analiza las siguientes imágenes y escribe la emoción que reconoces a través de la imagen. </w:t>
      </w:r>
    </w:p>
    <w:p w:rsidR="00466CBB" w:rsidRPr="00466CBB" w:rsidRDefault="00466CBB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466CBB">
        <w:rPr>
          <w:rFonts w:ascii="Arial" w:eastAsia="Times New Roman" w:hAnsi="Arial" w:cs="Arial"/>
          <w:bCs/>
          <w:sz w:val="24"/>
          <w:szCs w:val="24"/>
          <w:lang w:eastAsia="es-ES"/>
        </w:rPr>
        <w:drawing>
          <wp:inline distT="0" distB="0" distL="0" distR="0" wp14:anchorId="54CF9202" wp14:editId="3A2126D3">
            <wp:extent cx="1803285" cy="1352232"/>
            <wp:effectExtent l="19050" t="0" r="6465" b="0"/>
            <wp:docPr id="7" name="rg_hi" descr="http://t3.gstatic.com/images?q=tbn:ANd9GcTROQdW9NSC5uM1he_uRlmeYQPue4H25xtZQZapH0DQyxqvMUJ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ROQdW9NSC5uM1he_uRlmeYQPue4H25xtZQZapH0DQyxqvMUJ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85" cy="135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BB" w:rsidRDefault="00466CBB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466CBB" w:rsidRPr="00466CBB" w:rsidRDefault="00466CBB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466CBB" w:rsidRDefault="00466CBB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466CBB">
        <w:rPr>
          <w:rFonts w:ascii="Arial" w:eastAsia="Times New Roman" w:hAnsi="Arial" w:cs="Arial"/>
          <w:bCs/>
          <w:sz w:val="24"/>
          <w:szCs w:val="24"/>
          <w:lang w:eastAsia="es-ES"/>
        </w:rPr>
        <w:drawing>
          <wp:inline distT="0" distB="0" distL="0" distR="0" wp14:anchorId="4030184C" wp14:editId="1020F5E7">
            <wp:extent cx="1833500" cy="1374889"/>
            <wp:effectExtent l="19050" t="0" r="0" b="0"/>
            <wp:docPr id="19" name="rg_hi" descr="http://t2.gstatic.com/images?q=tbn:ANd9GcTOb_iKcopt61X8rp5GUXx3mrLxXrKy3hGZIREZsDv7kcHiRjv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Ob_iKcopt61X8rp5GUXx3mrLxXrKy3hGZIREZsDv7kcHiRjv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190" cy="137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CBB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       </w:t>
      </w:r>
    </w:p>
    <w:p w:rsidR="00466CBB" w:rsidRDefault="00466CBB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466CBB" w:rsidRDefault="00466CBB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466CBB">
        <w:rPr>
          <w:rFonts w:ascii="Arial" w:eastAsia="Times New Roman" w:hAnsi="Arial" w:cs="Arial"/>
          <w:bCs/>
          <w:sz w:val="24"/>
          <w:szCs w:val="24"/>
          <w:lang w:eastAsia="es-ES"/>
        </w:rPr>
        <w:drawing>
          <wp:inline distT="0" distB="0" distL="0" distR="0" wp14:anchorId="09547355" wp14:editId="07D93470">
            <wp:extent cx="1833500" cy="1494254"/>
            <wp:effectExtent l="19050" t="0" r="0" b="0"/>
            <wp:docPr id="31" name="rg_hi" descr="http://t2.gstatic.com/images?q=tbn:ANd9GcQ6TShyrHCxYhl3i03S-QDxgr16hix7hXIWiK82ilrJE8DqDJ6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6TShyrHCxYhl3i03S-QDxgr16hix7hXIWiK82ilrJE8DqDJ6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00" cy="149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CBB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</w:t>
      </w:r>
    </w:p>
    <w:p w:rsidR="00466CBB" w:rsidRDefault="00466CBB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466CBB" w:rsidRPr="00466CBB" w:rsidRDefault="00466CBB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466CBB">
        <w:rPr>
          <w:rFonts w:ascii="Arial" w:eastAsia="Times New Roman" w:hAnsi="Arial" w:cs="Arial"/>
          <w:bCs/>
          <w:sz w:val="24"/>
          <w:szCs w:val="24"/>
          <w:lang w:eastAsia="es-ES"/>
        </w:rPr>
        <w:drawing>
          <wp:inline distT="0" distB="0" distL="0" distR="0" wp14:anchorId="32BD54C6" wp14:editId="246A1097">
            <wp:extent cx="2458838" cy="1377538"/>
            <wp:effectExtent l="19050" t="0" r="0" b="0"/>
            <wp:docPr id="34" name="rg_hi" descr="http://t3.gstatic.com/images?q=tbn:ANd9GcTndKquqsXdjiAjs353tuw2qemMNZJ--f4VCfxvkNOH34SW4U84H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ndKquqsXdjiAjs353tuw2qemMNZJ--f4VCfxvkNOH34SW4U84H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385" cy="138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BB" w:rsidRDefault="00466CBB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560940" w:rsidRDefault="00560940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560940" w:rsidRDefault="00560940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560940" w:rsidRDefault="00560940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560940" w:rsidRPr="00466CBB" w:rsidRDefault="00560940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466CBB" w:rsidRPr="00466CBB" w:rsidRDefault="00466CBB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466CBB">
        <w:rPr>
          <w:rFonts w:ascii="Arial" w:eastAsia="Times New Roman" w:hAnsi="Arial" w:cs="Arial"/>
          <w:bCs/>
          <w:sz w:val="24"/>
          <w:szCs w:val="24"/>
          <w:lang w:eastAsia="es-ES"/>
        </w:rPr>
        <w:drawing>
          <wp:inline distT="0" distB="0" distL="0" distR="0" wp14:anchorId="140B3079" wp14:editId="0C4F4D9A">
            <wp:extent cx="2657221" cy="1233173"/>
            <wp:effectExtent l="19050" t="0" r="0" b="0"/>
            <wp:docPr id="6" name="rg_hi" descr="http://t1.gstatic.com/images?q=tbn:ANd9GcQ0ftUJOCr2O3J-b_qb_5Abz4fD1utcZy2N1csWoOTcci2s103xH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0ftUJOCr2O3J-b_qb_5Abz4fD1utcZy2N1csWoOTcci2s103xH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74" cy="123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940" w:rsidRDefault="00560940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560940" w:rsidRDefault="00560940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560940" w:rsidRPr="00560940" w:rsidRDefault="00560940" w:rsidP="00466CB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60940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Pasos para ser empáticos:</w:t>
      </w:r>
    </w:p>
    <w:p w:rsidR="00560940" w:rsidRDefault="00560940" w:rsidP="00466C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560940" w:rsidRDefault="00560940" w:rsidP="0056094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Observar gestos, posiciones, etc. de otra persona.</w:t>
      </w:r>
    </w:p>
    <w:p w:rsidR="00560940" w:rsidRDefault="00560940" w:rsidP="0056094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Escuchar lo que dice otra persona.</w:t>
      </w:r>
    </w:p>
    <w:p w:rsidR="00560940" w:rsidRDefault="00560940" w:rsidP="0056094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Tratar de imaginar y sentir lo que siente otra persona.</w:t>
      </w:r>
    </w:p>
    <w:p w:rsidR="00560940" w:rsidRDefault="00560940" w:rsidP="0056094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Tratar de entender lo que le pasa y porque le pasa. </w:t>
      </w:r>
    </w:p>
    <w:p w:rsidR="00560940" w:rsidRPr="00560940" w:rsidRDefault="00560940" w:rsidP="005609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4"/>
        <w:gridCol w:w="6432"/>
      </w:tblGrid>
      <w:tr w:rsidR="00560940" w:rsidRPr="00560940" w:rsidTr="00546E01">
        <w:tc>
          <w:tcPr>
            <w:tcW w:w="13716" w:type="dxa"/>
            <w:gridSpan w:val="2"/>
          </w:tcPr>
          <w:p w:rsidR="00560940" w:rsidRPr="00560940" w:rsidRDefault="00560940" w:rsidP="0056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5609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BENEFICIOS PERSONALES QUE NOS TRAE EL SER EMPATICOS</w:t>
            </w:r>
          </w:p>
        </w:tc>
      </w:tr>
      <w:tr w:rsidR="00560940" w:rsidRPr="00560940" w:rsidTr="00546E01">
        <w:tc>
          <w:tcPr>
            <w:tcW w:w="6912" w:type="dxa"/>
          </w:tcPr>
          <w:p w:rsidR="00560940" w:rsidRPr="00560940" w:rsidRDefault="00560940" w:rsidP="005609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560940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Reconocer nuestros errores</w:t>
            </w:r>
          </w:p>
        </w:tc>
        <w:tc>
          <w:tcPr>
            <w:tcW w:w="6804" w:type="dxa"/>
          </w:tcPr>
          <w:p w:rsidR="00560940" w:rsidRPr="00560940" w:rsidRDefault="00560940" w:rsidP="005609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560940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Ser capaz de pedir disculpas.</w:t>
            </w:r>
          </w:p>
        </w:tc>
      </w:tr>
      <w:tr w:rsidR="00560940" w:rsidRPr="00560940" w:rsidTr="00546E01">
        <w:tc>
          <w:tcPr>
            <w:tcW w:w="6912" w:type="dxa"/>
          </w:tcPr>
          <w:p w:rsidR="00560940" w:rsidRPr="00560940" w:rsidRDefault="00560940" w:rsidP="005609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560940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Dialogar con el otro de mejor manera. Comunicarte mejor</w:t>
            </w:r>
          </w:p>
        </w:tc>
        <w:tc>
          <w:tcPr>
            <w:tcW w:w="6804" w:type="dxa"/>
          </w:tcPr>
          <w:p w:rsidR="00560940" w:rsidRPr="00560940" w:rsidRDefault="00560940" w:rsidP="005609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560940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Valorar al otro como persona, como ser humano</w:t>
            </w:r>
          </w:p>
        </w:tc>
      </w:tr>
      <w:tr w:rsidR="00560940" w:rsidRPr="00560940" w:rsidTr="00546E01">
        <w:tc>
          <w:tcPr>
            <w:tcW w:w="6912" w:type="dxa"/>
          </w:tcPr>
          <w:p w:rsidR="00560940" w:rsidRPr="00560940" w:rsidRDefault="00560940" w:rsidP="005609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560940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Reconocer las emociones y sentimientos del otro y respetarlo.</w:t>
            </w:r>
          </w:p>
        </w:tc>
        <w:tc>
          <w:tcPr>
            <w:tcW w:w="6804" w:type="dxa"/>
          </w:tcPr>
          <w:p w:rsidR="00560940" w:rsidRPr="00560940" w:rsidRDefault="00560940" w:rsidP="005609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560940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Tener más facilidad para hacer amigos.</w:t>
            </w:r>
          </w:p>
        </w:tc>
      </w:tr>
      <w:tr w:rsidR="00560940" w:rsidRPr="00560940" w:rsidTr="00546E01">
        <w:tc>
          <w:tcPr>
            <w:tcW w:w="6912" w:type="dxa"/>
          </w:tcPr>
          <w:p w:rsidR="00560940" w:rsidRPr="00560940" w:rsidRDefault="00560940" w:rsidP="005609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560940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Mejora las relaciones interpersonales.</w:t>
            </w:r>
          </w:p>
        </w:tc>
        <w:tc>
          <w:tcPr>
            <w:tcW w:w="6804" w:type="dxa"/>
          </w:tcPr>
          <w:p w:rsidR="00560940" w:rsidRPr="00560940" w:rsidRDefault="00560940" w:rsidP="005609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560940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Ser autocríticos.</w:t>
            </w:r>
          </w:p>
        </w:tc>
      </w:tr>
    </w:tbl>
    <w:p w:rsidR="00466CBB" w:rsidRPr="00805E7B" w:rsidRDefault="00466CBB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805E7B" w:rsidRPr="00805E7B" w:rsidRDefault="00805E7B" w:rsidP="00805E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Ob</w:t>
      </w:r>
      <w:r w:rsidRPr="00805E7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servación: Puedes aclarar tus dudas y enviar la actividad resuelta de la forma que más te acomode, vía WhatsApp al +56942506048 o al correo electrónico </w:t>
      </w:r>
      <w:hyperlink r:id="rId17" w:history="1">
        <w:r w:rsidRPr="00805E7B">
          <w:rPr>
            <w:rStyle w:val="Hipervnculo"/>
            <w:rFonts w:ascii="Arial" w:eastAsia="Times New Roman" w:hAnsi="Arial" w:cs="Arial"/>
            <w:b/>
            <w:bCs/>
            <w:sz w:val="24"/>
            <w:szCs w:val="24"/>
            <w:lang w:eastAsia="es-ES"/>
          </w:rPr>
          <w:t>orienta.lsct@gmail.com</w:t>
        </w:r>
      </w:hyperlink>
    </w:p>
    <w:p w:rsidR="00805E7B" w:rsidRPr="00805E7B" w:rsidRDefault="00805E7B" w:rsidP="00805E7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805E7B" w:rsidRPr="00805E7B" w:rsidRDefault="00805E7B" w:rsidP="00805E7B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es-ES"/>
        </w:rPr>
      </w:pPr>
      <w:r w:rsidRPr="00805E7B">
        <w:rPr>
          <w:rFonts w:ascii="Arial" w:eastAsia="Times New Roman" w:hAnsi="Arial" w:cs="Arial"/>
          <w:bCs/>
          <w:i/>
          <w:sz w:val="24"/>
          <w:szCs w:val="24"/>
          <w:lang w:eastAsia="es-ES"/>
        </w:rPr>
        <w:t>Orientadora</w:t>
      </w:r>
    </w:p>
    <w:p w:rsidR="006D7313" w:rsidRPr="00560940" w:rsidRDefault="00805E7B" w:rsidP="00560940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es-ES"/>
        </w:rPr>
      </w:pPr>
      <w:r w:rsidRPr="00805E7B">
        <w:rPr>
          <w:rFonts w:ascii="Arial" w:eastAsia="Times New Roman" w:hAnsi="Arial" w:cs="Arial"/>
          <w:bCs/>
          <w:i/>
          <w:sz w:val="24"/>
          <w:szCs w:val="24"/>
          <w:lang w:eastAsia="es-ES"/>
        </w:rPr>
        <w:t>María José Gutiérrez V.</w:t>
      </w:r>
      <w:bookmarkStart w:id="0" w:name="_GoBack"/>
      <w:bookmarkEnd w:id="0"/>
      <w:r w:rsidRPr="00805E7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8D3BFB" wp14:editId="7242B5B1">
                <wp:simplePos x="0" y="0"/>
                <wp:positionH relativeFrom="column">
                  <wp:posOffset>2171700</wp:posOffset>
                </wp:positionH>
                <wp:positionV relativeFrom="paragraph">
                  <wp:posOffset>1986915</wp:posOffset>
                </wp:positionV>
                <wp:extent cx="1355725" cy="438150"/>
                <wp:effectExtent l="2540" t="2540" r="3810" b="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E7B" w:rsidRPr="00276F39" w:rsidRDefault="00805E7B" w:rsidP="00805E7B">
                            <w:pPr>
                              <w:rPr>
                                <w:rFonts w:ascii="MV Boli" w:hAnsi="MV Boli" w:cs="MV Bol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D3BFB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171pt;margin-top:156.45pt;width:106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" stroked="f">
                <v:textbox>
                  <w:txbxContent>
                    <w:p w:rsidR="00805E7B" w:rsidRPr="00276F39" w:rsidRDefault="00805E7B" w:rsidP="00805E7B">
                      <w:pPr>
                        <w:rPr>
                          <w:rFonts w:ascii="MV Boli" w:hAnsi="MV Boli" w:cs="MV Bol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D7313" w:rsidRPr="00560940" w:rsidSect="0056094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3E" w:rsidRDefault="0041553E" w:rsidP="00267316">
      <w:pPr>
        <w:spacing w:after="0" w:line="240" w:lineRule="auto"/>
      </w:pPr>
      <w:r>
        <w:separator/>
      </w:r>
    </w:p>
  </w:endnote>
  <w:endnote w:type="continuationSeparator" w:id="0">
    <w:p w:rsidR="0041553E" w:rsidRDefault="0041553E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3E" w:rsidRDefault="0041553E" w:rsidP="00267316">
      <w:pPr>
        <w:spacing w:after="0" w:line="240" w:lineRule="auto"/>
      </w:pPr>
      <w:r>
        <w:separator/>
      </w:r>
    </w:p>
  </w:footnote>
  <w:footnote w:type="continuationSeparator" w:id="0">
    <w:p w:rsidR="0041553E" w:rsidRDefault="0041553E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38" name="Imagen 38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4ABE"/>
    <w:multiLevelType w:val="hybridMultilevel"/>
    <w:tmpl w:val="2208D6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C2645"/>
    <w:multiLevelType w:val="hybridMultilevel"/>
    <w:tmpl w:val="9BA21C6A"/>
    <w:lvl w:ilvl="0" w:tplc="7474E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01FEF"/>
    <w:multiLevelType w:val="hybridMultilevel"/>
    <w:tmpl w:val="8984FD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B13928"/>
    <w:multiLevelType w:val="hybridMultilevel"/>
    <w:tmpl w:val="0BBC80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34F1C"/>
    <w:multiLevelType w:val="hybridMultilevel"/>
    <w:tmpl w:val="744C05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174ACD"/>
    <w:rsid w:val="002137B9"/>
    <w:rsid w:val="002520A7"/>
    <w:rsid w:val="00252780"/>
    <w:rsid w:val="00267316"/>
    <w:rsid w:val="002C2405"/>
    <w:rsid w:val="0041553E"/>
    <w:rsid w:val="00452D73"/>
    <w:rsid w:val="00466CBB"/>
    <w:rsid w:val="00501C64"/>
    <w:rsid w:val="00560940"/>
    <w:rsid w:val="00586D34"/>
    <w:rsid w:val="006D7313"/>
    <w:rsid w:val="007B1F12"/>
    <w:rsid w:val="00803BCE"/>
    <w:rsid w:val="00805E7B"/>
    <w:rsid w:val="00857625"/>
    <w:rsid w:val="008C052E"/>
    <w:rsid w:val="008F2A36"/>
    <w:rsid w:val="00933F78"/>
    <w:rsid w:val="00943E3D"/>
    <w:rsid w:val="00A53F14"/>
    <w:rsid w:val="00B71686"/>
    <w:rsid w:val="00E35C22"/>
    <w:rsid w:val="00E47979"/>
    <w:rsid w:val="00E954A6"/>
    <w:rsid w:val="00F13ABB"/>
    <w:rsid w:val="00F9759A"/>
    <w:rsid w:val="00FD42D8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E5B3E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75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l/imgres?q=personas+y+emociones&amp;start=97&amp;num=10&amp;hl=en&amp;tbo=d&amp;biw=1024&amp;bih=571&amp;tbm=isch&amp;tbnid=8PuvZ1s2_-X6TM:&amp;imgrefurl=http://m.telemundo47.com/entretenimiento/mujer/Emociones-intensas-Que-hacer-con-ellas-164664746.html&amp;docid=47pQBJEGunOZyM&amp;imgurl=http://media.telemundo47.com/images/640*360/TLMD_08.02.12_nervous.jpg&amp;w=640&amp;h=360&amp;ei=b5_2UIX-C4O29QTMs4DYAw&amp;zoom=1&amp;iact=hc&amp;vpx=677&amp;vpy=236&amp;dur=265&amp;hovh=168&amp;hovw=300&amp;tx=222&amp;ty=95&amp;sig=107995356043593711286&amp;page=6&amp;tbnh=127&amp;tbnw=194&amp;ndsp=20&amp;ved=1t:429,r:16,s:100,i:5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google.cl/imgres?q=personas+y+emociones&amp;start=138&amp;num=10&amp;hl=en&amp;tbo=d&amp;biw=1024&amp;bih=571&amp;tbm=isch&amp;tbnid=6BBznb_XMl8XBM:&amp;imgrefurl=http://www.sebascelis.com/libertad-emocional/&amp;docid=iCWUFB_whJOGUM&amp;imgurl=http://www.sebascelis.com/wp-content/uploads/2012/05/libertad-emocional.jpg&amp;w=379&amp;h=284&amp;ei=u572UPKLF4eY8gTC-oHgBg&amp;zoom=1&amp;iact=hc&amp;vpx=234&amp;vpy=65&amp;dur=3484&amp;hovh=194&amp;hovw=259&amp;tx=172&amp;ty=126&amp;sig=107995356043593711286&amp;page=8&amp;tbnh=148&amp;tbnw=205&amp;ndsp=21&amp;ved=1t:429,r:49,s:100,i:151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orienta.lsct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l/imgres?q=personas+y+emociones&amp;num=10&amp;hl=en&amp;tbo=d&amp;biw=1024&amp;bih=571&amp;tbm=isch&amp;tbnid=Te66ztrWCuAmFM:&amp;imgrefurl=http://salud.facilisimo.com/psicologia-emocional&amp;docid=C6-2kfvz0iyV4M&amp;imgurl=http://2.fimagenes.com/i/3/9/13/412_79215_5004326_672345.jpg&amp;w=379&amp;h=309&amp;ei=gZ72UPppjcz0BID-gGg&amp;zoom=1&amp;iact=hc&amp;vpx=528&amp;vpy=173&amp;dur=1157&amp;hovh=203&amp;hovw=249&amp;tx=173&amp;ty=115&amp;sig=107995356043593711286&amp;page=4&amp;tbnh=146&amp;tbnw=173&amp;start=56&amp;ndsp=21&amp;ved=1t:429,r:70,s:0,i:29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oogle.cl/imgres?q=personas+y+emociones&amp;start=138&amp;num=10&amp;hl=en&amp;tbo=d&amp;biw=1024&amp;bih=571&amp;tbm=isch&amp;tbnid=Ie2pOKt9F-41RM:&amp;imgrefurl=http://psicoblog.com/personas-que-son-nocivas-para-tu-salud-emocional/&amp;docid=a6No_F1_Z044bM&amp;imgurl=http://psicoblog.com/wp-content/2012/12/personas-que-son-nocivas-para-tu-salud-emocional.jpg&amp;w=655&amp;h=303&amp;ei=b5_2UIX-C4O29QTMs4DYAw&amp;zoom=1&amp;iact=hc&amp;vpx=189&amp;vpy=110&amp;dur=891&amp;hovh=153&amp;hovw=330&amp;tx=217&amp;ty=89&amp;sig=107995356043593711286&amp;page=8&amp;tbnh=124&amp;tbnw=229&amp;ndsp=21&amp;ved=1t:429,r:39,s:100,i:121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l/imgres?q=personas+y+emociones&amp;num=10&amp;hl=en&amp;tbo=d&amp;biw=1024&amp;bih=571&amp;tbm=isch&amp;tbnid=rsK2KArQEXUCTM:&amp;imgrefurl=http://www.sanar.org/depresion/crisis-emocional-por-economia&amp;docid=OJ-dQJvvTI1zvM&amp;imgurl=http://www.sanar.org/files/sanar/depresion_1.jpg&amp;w=600&amp;h=450&amp;ei=gZ72UPppjcz0BID-gGg&amp;zoom=1&amp;iact=hc&amp;vpx=549&amp;vpy=218&amp;dur=125&amp;hovh=194&amp;hovw=259&amp;tx=155&amp;ty=109&amp;sig=107995356043593711286&amp;page=3&amp;tbnh=130&amp;tbnw=205&amp;start=35&amp;ndsp=21&amp;ved=1t:429,r:38,s:0,i:201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3</cp:revision>
  <dcterms:created xsi:type="dcterms:W3CDTF">2020-06-22T21:50:00Z</dcterms:created>
  <dcterms:modified xsi:type="dcterms:W3CDTF">2020-06-22T22:09:00Z</dcterms:modified>
</cp:coreProperties>
</file>